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viale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meccanografico BGIC80600Q - codice fiscale 90017480162</w:t>
            </w:r>
          </w:p>
          <w:p w:rsidR="00576068" w:rsidRPr="00576068" w:rsidRDefault="00F63F3A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E158DA">
        <w:rPr>
          <w:rFonts w:asciiTheme="majorHAnsi" w:eastAsia="Times New Roman" w:hAnsiTheme="majorHAnsi"/>
          <w:b/>
          <w:color w:val="0070C0"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156AD3">
        <w:rPr>
          <w:rFonts w:asciiTheme="majorHAnsi" w:eastAsia="Times New Roman" w:hAnsiTheme="majorHAnsi"/>
        </w:rPr>
        <w:t xml:space="preserve">Avviso pubblico del </w:t>
      </w:r>
      <w:r w:rsidR="00156AD3" w:rsidRPr="00156AD3">
        <w:rPr>
          <w:rFonts w:asciiTheme="majorHAnsi" w:eastAsia="Times New Roman" w:hAnsiTheme="majorHAnsi"/>
        </w:rPr>
        <w:t>27/04/2018</w:t>
      </w:r>
    </w:p>
    <w:p w:rsidR="00EE376C" w:rsidRPr="00F2714E" w:rsidRDefault="00EE376C" w:rsidP="008E4BB4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Pr="00F2714E">
        <w:rPr>
          <w:rFonts w:asciiTheme="majorHAnsi" w:eastAsia="Times New Roman" w:hAnsiTheme="majorHAnsi"/>
          <w:b/>
          <w:color w:val="0070C0"/>
        </w:rPr>
        <w:t>: 10.2.2A-FSEPON-LO-2017-412</w:t>
      </w:r>
      <w:r w:rsidR="00183BA6">
        <w:rPr>
          <w:rFonts w:asciiTheme="majorHAnsi" w:eastAsia="Times New Roman" w:hAnsiTheme="majorHAnsi"/>
          <w:b/>
          <w:color w:val="0070C0"/>
        </w:rPr>
        <w:t>-OFFICINE CREATIVE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  <w:bookmarkStart w:id="0" w:name="_GoBack"/>
      <w:bookmarkEnd w:id="0"/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proofErr w:type="gramStart"/>
      <w:r w:rsidRPr="00EE376C">
        <w:rPr>
          <w:rFonts w:asciiTheme="majorHAnsi" w:eastAsia="Times New Roman" w:hAnsiTheme="majorHAnsi"/>
        </w:rPr>
        <w:t>di</w:t>
      </w:r>
      <w:proofErr w:type="gramEnd"/>
      <w:r w:rsidRPr="00EE376C">
        <w:rPr>
          <w:rFonts w:asciiTheme="majorHAnsi" w:eastAsia="Times New Roman" w:hAnsiTheme="majorHAnsi"/>
        </w:rPr>
        <w:t xml:space="preserve">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>
        <w:rPr>
          <w:rFonts w:asciiTheme="majorHAnsi" w:eastAsia="Times New Roman" w:hAnsiTheme="majorHAnsi"/>
        </w:rPr>
        <w:t>esperti</w:t>
      </w:r>
      <w:r w:rsidR="00365E0E">
        <w:rPr>
          <w:rFonts w:asciiTheme="majorHAnsi" w:eastAsia="Times New Roman" w:hAnsiTheme="majorHAnsi"/>
        </w:rPr>
        <w:t xml:space="preserve"> DEL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686B05">
      <w:pPr>
        <w:spacing w:after="0" w:line="240" w:lineRule="auto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="009A2600" w:rsidRPr="00E158DA">
        <w:rPr>
          <w:rFonts w:asciiTheme="majorHAnsi" w:eastAsia="Times New Roman" w:hAnsiTheme="majorHAnsi"/>
          <w:b/>
          <w:color w:val="0070C0"/>
        </w:rPr>
        <w:t>Esperto</w:t>
      </w:r>
      <w:r>
        <w:rPr>
          <w:rFonts w:asciiTheme="majorHAnsi" w:eastAsia="Times New Roman" w:hAnsiTheme="majorHAnsi"/>
        </w:rPr>
        <w:t xml:space="preserve"> nel/i modulo/i sottoindicat</w:t>
      </w:r>
      <w:r w:rsidR="00B776EE">
        <w:rPr>
          <w:rFonts w:asciiTheme="majorHAnsi" w:eastAsia="Times New Roman" w:hAnsiTheme="majorHAnsi"/>
        </w:rPr>
        <w:t>o/i</w:t>
      </w:r>
      <w:r>
        <w:rPr>
          <w:rFonts w:asciiTheme="majorHAnsi" w:eastAsia="Times New Roman" w:hAnsiTheme="majorHAnsi"/>
        </w:rPr>
        <w:t>:</w:t>
      </w:r>
    </w:p>
    <w:p w:rsidR="00686B05" w:rsidRDefault="00686B05" w:rsidP="00686B05">
      <w:pPr>
        <w:spacing w:after="12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 w:rsidR="002164DE">
        <w:rPr>
          <w:rFonts w:asciiTheme="majorHAnsi" w:eastAsia="Times New Roman" w:hAnsiTheme="majorHAnsi"/>
          <w:sz w:val="16"/>
          <w:szCs w:val="16"/>
        </w:rPr>
        <w:t>d’interesse)</w:t>
      </w:r>
    </w:p>
    <w:p w:rsidR="00CA626B" w:rsidRPr="00686B05" w:rsidRDefault="00CA626B" w:rsidP="00686B05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 w:rsidRPr="00686B05"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di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044DF5" w:rsidRPr="00044DF5" w:rsidRDefault="00044DF5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445.Dichiara, inoltre, di essere in possesso di solide competenze informatiche, quale presupposto imprescindibile per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l’aggiornamento della documentazione del progetto all’interno della piattaforma GPU prevista dall’Autorità di Gestione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del PON Scuola, di cui ciascun docente dovrà farsi carico personalmente.</w:t>
      </w: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viale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meccanografico BGIC80600Q - codice fiscale 90017480162</w:t>
            </w:r>
          </w:p>
          <w:p w:rsidR="0016251B" w:rsidRPr="00576068" w:rsidRDefault="00F63F3A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16251B">
      <w:pPr>
        <w:spacing w:line="0" w:lineRule="atLeast"/>
        <w:ind w:left="9440"/>
        <w:rPr>
          <w:rFonts w:asciiTheme="majorHAnsi" w:eastAsia="Verdana" w:hAnsiTheme="majorHAnsi"/>
          <w:i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 w:rsidRPr="00365E0E">
        <w:rPr>
          <w:rFonts w:asciiTheme="majorHAnsi" w:eastAsia="Times New Roman" w:hAnsiTheme="majorHAnsi"/>
          <w:b/>
          <w:color w:val="0070C0"/>
          <w:sz w:val="20"/>
          <w:szCs w:val="20"/>
        </w:rPr>
        <w:t>esperti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16251B" w:rsidRPr="009656A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9656A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10.2.2A-FSEPON-LO-2017-412</w:t>
      </w:r>
      <w:r w:rsidR="00183BA6">
        <w:rPr>
          <w:rFonts w:asciiTheme="majorHAnsi" w:eastAsia="Times New Roman" w:hAnsiTheme="majorHAnsi"/>
          <w:b/>
          <w:color w:val="0070C0"/>
          <w:sz w:val="20"/>
          <w:szCs w:val="20"/>
        </w:rPr>
        <w:t>- OFFICINE CREATIVE-</w:t>
      </w:r>
    </w:p>
    <w:p w:rsidR="00082660" w:rsidRPr="009656A3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</w:p>
    <w:p w:rsidR="0016251B" w:rsidRPr="005A346F" w:rsidRDefault="0016251B" w:rsidP="0016251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Pr="005A346F">
        <w:rPr>
          <w:rFonts w:asciiTheme="majorHAnsi" w:eastAsia="Times New Roman" w:hAnsiTheme="majorHAnsi"/>
          <w:sz w:val="20"/>
          <w:szCs w:val="20"/>
        </w:rPr>
        <w:t>Il/</w:t>
      </w:r>
      <w:proofErr w:type="gramStart"/>
      <w:r w:rsidRPr="005A346F">
        <w:rPr>
          <w:rFonts w:asciiTheme="majorHAnsi" w:eastAsia="Times New Roman" w:hAnsiTheme="majorHAnsi"/>
          <w:sz w:val="20"/>
          <w:szCs w:val="20"/>
        </w:rPr>
        <w:t>La  sottoscritto</w:t>
      </w:r>
      <w:proofErr w:type="gramEnd"/>
      <w:r w:rsidRPr="005A346F">
        <w:rPr>
          <w:rFonts w:asciiTheme="majorHAnsi" w:eastAsia="Times New Roman" w:hAnsiTheme="majorHAnsi"/>
          <w:sz w:val="20"/>
          <w:szCs w:val="20"/>
        </w:rPr>
        <w:t>/a ________________________________ codice fiscale ________________________</w:t>
      </w:r>
    </w:p>
    <w:p w:rsidR="0016251B" w:rsidRPr="005A346F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</w:t>
      </w:r>
      <w:proofErr w:type="gramStart"/>
      <w:r w:rsidRPr="005A346F">
        <w:rPr>
          <w:rFonts w:asciiTheme="majorHAnsi" w:eastAsia="Times New Roman" w:hAnsiTheme="majorHAnsi"/>
          <w:sz w:val="20"/>
          <w:szCs w:val="20"/>
        </w:rPr>
        <w:t>_  il</w:t>
      </w:r>
      <w:proofErr w:type="gram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 e residente in  ___________________________</w:t>
      </w:r>
    </w:p>
    <w:p w:rsidR="0016251B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 e-mail _________________________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2164DE" w:rsidP="002164DE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 w:rsidR="0016251B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</w:t>
            </w: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titoli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365E0E" w:rsidRPr="007C629E" w:rsidTr="00DF70F2">
        <w:tc>
          <w:tcPr>
            <w:tcW w:w="4531" w:type="dxa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365E0E" w:rsidRPr="007C629E" w:rsidRDefault="00365E0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82660" w:rsidRDefault="00082660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F686234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50EA"/>
    <w:rsid w:val="00057E03"/>
    <w:rsid w:val="000742E1"/>
    <w:rsid w:val="00082660"/>
    <w:rsid w:val="00156AD3"/>
    <w:rsid w:val="0016251B"/>
    <w:rsid w:val="00183BA6"/>
    <w:rsid w:val="00190147"/>
    <w:rsid w:val="001C3528"/>
    <w:rsid w:val="001F72F5"/>
    <w:rsid w:val="002164DE"/>
    <w:rsid w:val="00221185"/>
    <w:rsid w:val="002B0FB1"/>
    <w:rsid w:val="002E521B"/>
    <w:rsid w:val="00343FBB"/>
    <w:rsid w:val="00365E0E"/>
    <w:rsid w:val="003C618F"/>
    <w:rsid w:val="00462A41"/>
    <w:rsid w:val="004851DC"/>
    <w:rsid w:val="00505BF6"/>
    <w:rsid w:val="00576068"/>
    <w:rsid w:val="005A346F"/>
    <w:rsid w:val="005C3430"/>
    <w:rsid w:val="00686B05"/>
    <w:rsid w:val="006B191F"/>
    <w:rsid w:val="00736720"/>
    <w:rsid w:val="007C629E"/>
    <w:rsid w:val="008A1CBE"/>
    <w:rsid w:val="008A71AB"/>
    <w:rsid w:val="008E4BB4"/>
    <w:rsid w:val="009656A3"/>
    <w:rsid w:val="009A2600"/>
    <w:rsid w:val="00A448B4"/>
    <w:rsid w:val="00A95B8F"/>
    <w:rsid w:val="00AE19BD"/>
    <w:rsid w:val="00B17E43"/>
    <w:rsid w:val="00B5626D"/>
    <w:rsid w:val="00B776EE"/>
    <w:rsid w:val="00C20284"/>
    <w:rsid w:val="00C225A4"/>
    <w:rsid w:val="00C854E6"/>
    <w:rsid w:val="00CA626B"/>
    <w:rsid w:val="00D74181"/>
    <w:rsid w:val="00E158DA"/>
    <w:rsid w:val="00E55926"/>
    <w:rsid w:val="00EC7713"/>
    <w:rsid w:val="00EE376C"/>
    <w:rsid w:val="00F2714E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22</cp:revision>
  <dcterms:created xsi:type="dcterms:W3CDTF">2018-03-14T10:16:00Z</dcterms:created>
  <dcterms:modified xsi:type="dcterms:W3CDTF">2018-04-26T15:17:00Z</dcterms:modified>
</cp:coreProperties>
</file>